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99" w:rsidRDefault="001336EE" w:rsidP="0098233C">
      <w:pPr>
        <w:jc w:val="both"/>
        <w:rPr>
          <w:b/>
          <w:sz w:val="28"/>
        </w:rPr>
      </w:pPr>
      <w:bookmarkStart w:id="0" w:name="_GoBack"/>
      <w:bookmarkEnd w:id="0"/>
      <w:r w:rsidRPr="001336EE">
        <w:rPr>
          <w:b/>
          <w:sz w:val="28"/>
        </w:rPr>
        <w:t>ESN s</w:t>
      </w:r>
      <w:r>
        <w:rPr>
          <w:b/>
          <w:sz w:val="28"/>
        </w:rPr>
        <w:t>zerződés cserediáksághoz (egyéni</w:t>
      </w:r>
      <w:r w:rsidRPr="001336EE">
        <w:rPr>
          <w:b/>
          <w:sz w:val="28"/>
        </w:rPr>
        <w:t xml:space="preserve"> vagy csoportos) és programokhoz</w:t>
      </w:r>
    </w:p>
    <w:p w:rsidR="001336EE" w:rsidRPr="002C63DF" w:rsidRDefault="001336EE" w:rsidP="0098233C">
      <w:pPr>
        <w:jc w:val="both"/>
        <w:rPr>
          <w:b/>
        </w:rPr>
      </w:pPr>
      <w:r w:rsidRPr="002C63DF">
        <w:rPr>
          <w:b/>
        </w:rPr>
        <w:t>Bevezetés</w:t>
      </w:r>
    </w:p>
    <w:p w:rsidR="001336EE" w:rsidRDefault="001336EE" w:rsidP="0098233C">
      <w:pPr>
        <w:jc w:val="both"/>
      </w:pPr>
      <w:r>
        <w:t>A</w:t>
      </w:r>
      <w:r w:rsidR="002C63DF">
        <w:t>z</w:t>
      </w:r>
      <w:r>
        <w:t xml:space="preserve"> European School Network lehetővé teszi a résztv</w:t>
      </w:r>
      <w:r w:rsidR="0098233C">
        <w:t>evő iskoláknak, hogy közös programokat</w:t>
      </w:r>
      <w:r>
        <w:t xml:space="preserve"> szervezzen</w:t>
      </w:r>
      <w:r w:rsidR="0098233C">
        <w:t>ek</w:t>
      </w:r>
      <w:r>
        <w:t xml:space="preserve"> (egyéni és/vagy csoportos cserediák programokat és</w:t>
      </w:r>
      <w:r w:rsidR="0098233C">
        <w:t xml:space="preserve"> nemzetközi projekteket). Az ESN egyik kulcsfontosságú értéke</w:t>
      </w:r>
      <w:r>
        <w:t xml:space="preserve"> a bizalom:</w:t>
      </w:r>
      <w:r w:rsidR="0098233C">
        <w:t xml:space="preserve"> bízunk az iskolák, a tanárok</w:t>
      </w:r>
      <w:r>
        <w:t>, a diákok és a szülők ho</w:t>
      </w:r>
      <w:r w:rsidR="0092475F">
        <w:t>zzáállásában és viselkedésében; kulcselem a pozitív gondolkodásmód és a közös célkitűzések az ESN-nel. Értelemszerűen elvárjuk, hogy a</w:t>
      </w:r>
      <w:r w:rsidR="0098233C">
        <w:t xml:space="preserve"> résztvevő iskolák, tanárok</w:t>
      </w:r>
      <w:r w:rsidR="0092475F">
        <w:t xml:space="preserve"> és a diákok</w:t>
      </w:r>
      <w:r w:rsidR="002E6B1C">
        <w:t xml:space="preserve"> nemzetközi beállítottságúak legyenek</w:t>
      </w:r>
      <w:r w:rsidR="0098233C">
        <w:t>, és érdeklődjenek</w:t>
      </w:r>
      <w:r w:rsidR="002E6B1C">
        <w:t xml:space="preserve"> a különböző kultúrák, a családi élet, a szokások és a történelem</w:t>
      </w:r>
      <w:r w:rsidR="0098233C">
        <w:t xml:space="preserve"> iránt</w:t>
      </w:r>
      <w:r w:rsidR="002E6B1C">
        <w:t>.</w:t>
      </w:r>
    </w:p>
    <w:p w:rsidR="002E6B1C" w:rsidRDefault="002E6B1C" w:rsidP="0098233C">
      <w:pPr>
        <w:jc w:val="both"/>
      </w:pPr>
      <w:r>
        <w:t>Ez a dokumentum leírja a kötelességeket és felelősségeket</w:t>
      </w:r>
      <w:r w:rsidR="0098233C">
        <w:t xml:space="preserve"> a résztvevő iskolák,</w:t>
      </w:r>
      <w:r>
        <w:t xml:space="preserve"> tanárok, diákok és szülők számára külön paragrafusokban.</w:t>
      </w:r>
    </w:p>
    <w:p w:rsidR="002E6B1C" w:rsidRDefault="0098233C" w:rsidP="0098233C">
      <w:pPr>
        <w:jc w:val="both"/>
      </w:pPr>
      <w:r>
        <w:t>M</w:t>
      </w:r>
      <w:r w:rsidR="002E6B1C">
        <w:t>inden ESN tevékenységnek a</w:t>
      </w:r>
      <w:r>
        <w:t>z alapja a</w:t>
      </w:r>
      <w:r w:rsidR="002E6B1C">
        <w:t xml:space="preserve"> vendéglátás családok által, biztosítva a szállást, az ellátást és a helyi életben való részvételt. Az eseménytől függően az iskola részt vesz</w:t>
      </w:r>
      <w:r w:rsidR="00D412B9">
        <w:t xml:space="preserve"> a programokban</w:t>
      </w:r>
      <w:r w:rsidR="002E6B1C">
        <w:t>, vagy szervezi</w:t>
      </w:r>
      <w:r w:rsidR="00D412B9">
        <w:t xml:space="preserve"> azokat.</w:t>
      </w:r>
    </w:p>
    <w:p w:rsidR="00D412B9" w:rsidRDefault="00D412B9" w:rsidP="0098233C">
      <w:pPr>
        <w:jc w:val="both"/>
      </w:pPr>
      <w:r>
        <w:t>Az ESN</w:t>
      </w:r>
      <w:r w:rsidR="00010915">
        <w:t xml:space="preserve"> </w:t>
      </w:r>
      <w:r>
        <w:t>programok költségeit tekintve a következő alapszabályokat használjuk:</w:t>
      </w:r>
    </w:p>
    <w:p w:rsidR="00D412B9" w:rsidRDefault="00D412B9" w:rsidP="0098233C">
      <w:pPr>
        <w:pStyle w:val="Luettelokappale"/>
        <w:numPr>
          <w:ilvl w:val="0"/>
          <w:numId w:val="2"/>
        </w:numPr>
        <w:jc w:val="both"/>
      </w:pPr>
      <w:r>
        <w:t>A résztvevő diákok fizetik az utazási költséget a vendéglátó iskola országába</w:t>
      </w:r>
    </w:p>
    <w:p w:rsidR="00D412B9" w:rsidRDefault="009F2905" w:rsidP="0098233C">
      <w:pPr>
        <w:pStyle w:val="Luettelokappale"/>
        <w:numPr>
          <w:ilvl w:val="0"/>
          <w:numId w:val="2"/>
        </w:numPr>
        <w:jc w:val="both"/>
      </w:pPr>
      <w:r>
        <w:t>A helyi iskola fizeti az iskolai szervezésű esemény költségei</w:t>
      </w:r>
      <w:r w:rsidR="00D412B9">
        <w:t>t (kivételek előre kijelentve és megegyezve)</w:t>
      </w:r>
    </w:p>
    <w:p w:rsidR="00D412B9" w:rsidRDefault="00D412B9" w:rsidP="0098233C">
      <w:pPr>
        <w:pStyle w:val="Luettelokappale"/>
        <w:numPr>
          <w:ilvl w:val="0"/>
          <w:numId w:val="2"/>
        </w:numPr>
        <w:jc w:val="both"/>
      </w:pPr>
      <w:r>
        <w:t>A fogadó család teljes ellátást biztosít</w:t>
      </w:r>
      <w:r w:rsidR="0098233C">
        <w:t>,</w:t>
      </w:r>
      <w:r>
        <w:t xml:space="preserve"> és állja a szabadidős tevékenységek költségeit</w:t>
      </w:r>
      <w:r w:rsidR="0098233C">
        <w:t>,</w:t>
      </w:r>
      <w:r>
        <w:t xml:space="preserve"> amit közösen csinálnak</w:t>
      </w:r>
    </w:p>
    <w:p w:rsidR="00D412B9" w:rsidRDefault="00D412B9" w:rsidP="0098233C">
      <w:pPr>
        <w:jc w:val="both"/>
        <w:rPr>
          <w:b/>
        </w:rPr>
      </w:pPr>
      <w:r w:rsidRPr="00D412B9">
        <w:rPr>
          <w:b/>
        </w:rPr>
        <w:t>Iskolák</w:t>
      </w:r>
    </w:p>
    <w:p w:rsidR="00D412B9" w:rsidRDefault="006D7BBD" w:rsidP="0098233C">
      <w:pPr>
        <w:jc w:val="both"/>
      </w:pPr>
      <w:r>
        <w:t xml:space="preserve">Minden ESN iskola kijelölt egy ESN koordinátort, </w:t>
      </w:r>
      <w:r w:rsidR="00E14224">
        <w:t>aki központi szerepű a többi programban résztvevő ESN koordinátorral és dolgozóval való kapcsolattartásban.</w:t>
      </w:r>
    </w:p>
    <w:p w:rsidR="00E14224" w:rsidRDefault="0098233C" w:rsidP="0098233C">
      <w:pPr>
        <w:jc w:val="both"/>
      </w:pPr>
      <w:r>
        <w:t>Az ESN programokat</w:t>
      </w:r>
      <w:r w:rsidR="00E14224">
        <w:t xml:space="preserve"> októberben az év</w:t>
      </w:r>
      <w:r>
        <w:t>es</w:t>
      </w:r>
      <w:r w:rsidR="00E14224">
        <w:t xml:space="preserve"> E</w:t>
      </w:r>
      <w:r>
        <w:t xml:space="preserve">SN konferencián jelentik be az iskolák, </w:t>
      </w:r>
      <w:r w:rsidR="00E14224">
        <w:t>és később</w:t>
      </w:r>
      <w:r>
        <w:t xml:space="preserve"> </w:t>
      </w:r>
      <w:r w:rsidR="00E14224">
        <w:t>meghívják a többi ESN iskolát, hogy vegyen</w:t>
      </w:r>
      <w:r>
        <w:t>ek</w:t>
      </w:r>
      <w:r w:rsidR="00E14224">
        <w:t xml:space="preserve"> részt a programon.</w:t>
      </w:r>
    </w:p>
    <w:p w:rsidR="00E14224" w:rsidRDefault="006A1403" w:rsidP="0098233C">
      <w:pPr>
        <w:jc w:val="both"/>
      </w:pPr>
      <w:r>
        <w:t>A csoportos diákcserék kölcsönös együttműködéssel vannak megszervezve; mindkét iskola felelős a diákjaik kiválasztásáért és felkészítéséért, akik beleillenek az ESN profiljába érdeklődésüket tekintve. Az ESN esemény folyamán (cserediák program vagy projekt) az érintett iskolák koordinátorai tartják a kapcsolatot telefonon va</w:t>
      </w:r>
      <w:r w:rsidR="0098233C">
        <w:t>gy e-mailbe</w:t>
      </w:r>
      <w:r w:rsidR="00010915">
        <w:t xml:space="preserve">n, hogy híreket adjanak </w:t>
      </w:r>
      <w:r w:rsidR="0098233C">
        <w:t>az aktuális</w:t>
      </w:r>
      <w:r>
        <w:t xml:space="preserve"> eseményekről, beleértve a résztvevő diákok hogylétét. A csoportos diákcseréhez szükséges, hogy a diákokat egy vagy két saját tanár kísérje; az ESN projektek során nem szükséges kísérő tanár, hacsak nem kéri azt a szervező iskola.</w:t>
      </w:r>
    </w:p>
    <w:p w:rsidR="0098233C" w:rsidRDefault="006C41A4" w:rsidP="0098233C">
      <w:pPr>
        <w:jc w:val="both"/>
      </w:pPr>
      <w:r>
        <w:t>A vendéglátó iskola ESN koordinátora felelős a látogató diákok és a helyi diákok, illetve fogadó családok párba állításáért (a látogató diákok által megadott információkra alapozva</w:t>
      </w:r>
      <w:r w:rsidR="0098233C">
        <w:t>,</w:t>
      </w:r>
      <w:r>
        <w:t xml:space="preserve">) és ő gondoskodik a fogadó család minden részletének </w:t>
      </w:r>
      <w:r w:rsidR="0098233C">
        <w:t xml:space="preserve">időben történő </w:t>
      </w:r>
      <w:r>
        <w:t>megadásáról (nevek, cím, telefonszám és email cím) a résztvevő isk</w:t>
      </w:r>
      <w:r w:rsidR="0098233C">
        <w:t>olák ESN koordinátorainak</w:t>
      </w:r>
      <w:r>
        <w:t xml:space="preserve">; így a diákok kapcsolatba tudnak lépni, mielőtt az esemény elkezdődik, illetve a szülők és fogadó </w:t>
      </w:r>
      <w:r w:rsidR="0098233C">
        <w:t>családok is tájékozódhatnak</w:t>
      </w:r>
      <w:r>
        <w:t xml:space="preserve">. </w:t>
      </w:r>
    </w:p>
    <w:p w:rsidR="006A1403" w:rsidRDefault="006C41A4" w:rsidP="0098233C">
      <w:pPr>
        <w:jc w:val="both"/>
      </w:pPr>
      <w:r>
        <w:t>Továbbá minden cserediák programban vagy projektben résztvevő iskola ESN koordinátora összehívja a fogadó szülőket</w:t>
      </w:r>
      <w:r w:rsidR="0098233C">
        <w:t>,</w:t>
      </w:r>
      <w:r>
        <w:t xml:space="preserve"> és eligazítást ad az elvárásokról és felelős</w:t>
      </w:r>
      <w:r w:rsidR="00C92E94">
        <w:t>s</w:t>
      </w:r>
      <w:r>
        <w:t>égekről.</w:t>
      </w:r>
      <w:r w:rsidR="00C92E94">
        <w:t xml:space="preserve"> </w:t>
      </w:r>
    </w:p>
    <w:p w:rsidR="00C92E94" w:rsidRDefault="00C92E94" w:rsidP="0098233C">
      <w:pPr>
        <w:jc w:val="both"/>
      </w:pPr>
      <w:r>
        <w:lastRenderedPageBreak/>
        <w:t>A fogadó iskola koordinátora kezdeményezi az esemény programját, és informálja a résztvevő iskolák koordinátorait a napi programokról; a többi ESN koordinátor hozzászólha</w:t>
      </w:r>
      <w:r w:rsidR="00010915">
        <w:t>t</w:t>
      </w:r>
      <w:r w:rsidR="0098233C">
        <w:t>,</w:t>
      </w:r>
      <w:r>
        <w:t xml:space="preserve"> és új javaslatokat tehet. A szervező iskola koordinátora felelős végül a programért, és annak megvalósításáért. Szintén felelősségük felkészíteni a diákokat és felügyelni, hogy a tanárok tekintettel legyenek a programra,</w:t>
      </w:r>
      <w:r w:rsidR="00A66F24">
        <w:t xml:space="preserve"> valamint a látogató diákok vendéglátása </w:t>
      </w:r>
      <w:r w:rsidR="0098233C">
        <w:t xml:space="preserve">a </w:t>
      </w:r>
      <w:r w:rsidR="00A66F24">
        <w:t>családok által</w:t>
      </w:r>
      <w:r w:rsidR="0098233C">
        <w:t xml:space="preserve"> rendben történjen</w:t>
      </w:r>
      <w:r w:rsidR="00A66F24">
        <w:t>.</w:t>
      </w:r>
    </w:p>
    <w:p w:rsidR="00A66F24" w:rsidRDefault="00A66F24" w:rsidP="0098233C">
      <w:pPr>
        <w:jc w:val="both"/>
      </w:pPr>
      <w:r>
        <w:t>Egy cserediák program során mindkét ESN koordinátor felelős a kiegyensúlyozott cserediák programért a két országban.</w:t>
      </w:r>
    </w:p>
    <w:p w:rsidR="00A66F24" w:rsidRDefault="00A66F24" w:rsidP="0098233C">
      <w:pPr>
        <w:jc w:val="both"/>
      </w:pPr>
      <w:r>
        <w:t>A fogadó iskola ESN koordinátora f</w:t>
      </w:r>
      <w:r w:rsidR="0098233C">
        <w:t>elelős</w:t>
      </w:r>
      <w:r w:rsidR="004A50A1">
        <w:t>, hogy megszervezze</w:t>
      </w:r>
      <w:r w:rsidR="0098233C">
        <w:t xml:space="preserve"> a diákok reptéri, vonatállomás</w:t>
      </w:r>
      <w:r w:rsidR="004A50A1">
        <w:t>i vagy busz állomási fogadását, és biztonságos megérkezésüket</w:t>
      </w:r>
      <w:r>
        <w:t xml:space="preserve"> a fogadó családhoz (együttműködve a fogadó családdal). A prog</w:t>
      </w:r>
      <w:r w:rsidR="004A50A1">
        <w:t xml:space="preserve">ram végén a koordinátor felelőssége, hogy a fogadó családokkal egyeztetve megszervezze a diákot szállítását </w:t>
      </w:r>
      <w:r>
        <w:t>oda, ahonnan indul</w:t>
      </w:r>
      <w:r w:rsidR="00010915">
        <w:t>nak</w:t>
      </w:r>
      <w:r>
        <w:t>. A koordinátor informálja az érintett ESN koordinátorokat az érkezésről és távozásról.</w:t>
      </w:r>
    </w:p>
    <w:p w:rsidR="00A66F24" w:rsidRDefault="002D1CD3" w:rsidP="0098233C">
      <w:pPr>
        <w:jc w:val="both"/>
      </w:pPr>
      <w:r>
        <w:t>A cserediák programot vagy a projektet befejezve a szervező koordinátor minden résztvevő diáknak biztosít egy ESN bizonyítványt. Az ese</w:t>
      </w:r>
      <w:r w:rsidR="004A50A1">
        <w:t xml:space="preserve">mény végén minden koordinátor </w:t>
      </w:r>
      <w:r>
        <w:t>értékeli a programot és a diákok magatartását a diákjaival; a koordinátorok megosztják ezeket az értékeléseket. Továbbá a szervező iskola egy rövid beszámolót tesz közzé az ESN weboldalán (ami legalább egy képet tartalmaz).</w:t>
      </w:r>
    </w:p>
    <w:p w:rsidR="002D1CD3" w:rsidRDefault="002D1CD3" w:rsidP="0098233C">
      <w:pPr>
        <w:jc w:val="both"/>
      </w:pPr>
      <w:r>
        <w:rPr>
          <w:b/>
        </w:rPr>
        <w:t>Diákok</w:t>
      </w:r>
    </w:p>
    <w:p w:rsidR="002D1CD3" w:rsidRDefault="002D1CD3" w:rsidP="0098233C">
      <w:pPr>
        <w:jc w:val="both"/>
      </w:pPr>
      <w:r>
        <w:t>A diákok</w:t>
      </w:r>
      <w:r w:rsidR="00AD6861">
        <w:t>nak</w:t>
      </w:r>
      <w:r w:rsidR="004A50A1">
        <w:t>,</w:t>
      </w:r>
      <w:r>
        <w:t xml:space="preserve"> aki</w:t>
      </w:r>
      <w:r w:rsidR="004A50A1">
        <w:t>k</w:t>
      </w:r>
      <w:r>
        <w:t xml:space="preserve"> részt vesznek egy ESN eseményen</w:t>
      </w:r>
      <w:r w:rsidR="004A50A1">
        <w:t>,</w:t>
      </w:r>
      <w:r>
        <w:t xml:space="preserve"> elő</w:t>
      </w:r>
      <w:r w:rsidR="00AD6861">
        <w:t xml:space="preserve"> kell készülniük</w:t>
      </w:r>
      <w:r>
        <w:t xml:space="preserve"> arra; </w:t>
      </w:r>
      <w:r w:rsidR="00AD6861">
        <w:t>előzetesen kapcsolatba lépnek a fogadó család diákjával, össze kell állítaniuk egy A4es oldalon a maguk és családjuk bemutatását</w:t>
      </w:r>
      <w:r w:rsidR="00010915">
        <w:t>,</w:t>
      </w:r>
      <w:r w:rsidR="00AD6861">
        <w:t xml:space="preserve"> és leírni diétájukat, allergiáj</w:t>
      </w:r>
      <w:r w:rsidR="00010915">
        <w:t xml:space="preserve">ukat és a rendszeres </w:t>
      </w:r>
      <w:r w:rsidR="00AD6861">
        <w:t>gyógyszerszedést (ha van ilyen).</w:t>
      </w:r>
    </w:p>
    <w:p w:rsidR="00AD6861" w:rsidRDefault="00AD6861" w:rsidP="0098233C">
      <w:pPr>
        <w:jc w:val="both"/>
      </w:pPr>
      <w:r>
        <w:t>A diákok bemutatják magukat, iskolájukat, szülővárosukat és országukat a rendező iskolának egy videóban, prezentációban vagy más kreatív módon.</w:t>
      </w:r>
    </w:p>
    <w:p w:rsidR="00052F4B" w:rsidRDefault="00AD6861" w:rsidP="0098233C">
      <w:pPr>
        <w:jc w:val="both"/>
      </w:pPr>
      <w:r>
        <w:t xml:space="preserve">A diákok elfogadják és betartják az adott nemzet jogait és szabályait; </w:t>
      </w:r>
      <w:r w:rsidR="006B43E3">
        <w:t>különösképpen tudatában vannak és</w:t>
      </w:r>
      <w:r w:rsidR="00052F4B">
        <w:t xml:space="preserve"> kötelezik magukat, hogy nem használnak drogokat és/vagy isznak alkoholt. Az ESN célkitűzéseinek természeténél fogva a diákok elfogadják a nemzeti tradíciókat és szokásokat az ottlétük alatt. A fogadó családban lévő szülők felelősek az érkező diákért</w:t>
      </w:r>
      <w:r w:rsidR="004A50A1">
        <w:t>,</w:t>
      </w:r>
      <w:r w:rsidR="00052F4B">
        <w:t xml:space="preserve"> és a diákok ezt a felelősséget elfogadják, és beleegyeznek, hogy ennek megfelelően viselkednek.</w:t>
      </w:r>
    </w:p>
    <w:p w:rsidR="00052F4B" w:rsidRDefault="00052F4B" w:rsidP="0098233C">
      <w:pPr>
        <w:jc w:val="both"/>
      </w:pPr>
      <w:r>
        <w:t>Egy ESN projekt esetében a látogató diák meghívja magához a fogadó diákot ésszerű időn belül (egy év), és a fogadó diák szabad döntése ezt a meghívást elfogadni vagy visszautasítani. A második látogatás lehet egyéni vagy csoportos diákcsere is.</w:t>
      </w:r>
    </w:p>
    <w:p w:rsidR="002D73A9" w:rsidRDefault="002D73A9" w:rsidP="0098233C">
      <w:pPr>
        <w:jc w:val="both"/>
        <w:rPr>
          <w:b/>
        </w:rPr>
      </w:pPr>
      <w:r>
        <w:rPr>
          <w:b/>
        </w:rPr>
        <w:t>Szülők</w:t>
      </w:r>
    </w:p>
    <w:p w:rsidR="002D73A9" w:rsidRDefault="002D73A9" w:rsidP="004A50A1">
      <w:pPr>
        <w:jc w:val="both"/>
      </w:pPr>
      <w:r>
        <w:t>A szülőknek kulcsszerepe van az ESN események sikerében: a gyerekük felkészíté</w:t>
      </w:r>
      <w:r w:rsidR="004A50A1">
        <w:t>sével a fogadó családnál tartózkodással, és fogadó családként a vendég</w:t>
      </w:r>
      <w:r>
        <w:t>szeretettel. Egy alapvető szabály, hogy az utazó diák elfogadja a család szabályait</w:t>
      </w:r>
      <w:r w:rsidR="004A50A1">
        <w:t>,</w:t>
      </w:r>
      <w:r>
        <w:t xml:space="preserve"> és próbál aktívan részt venni a család mindennapi életében. A fogadó diák és családja megosztják és elmagyarázzák neki a helyi családi élet</w:t>
      </w:r>
      <w:r w:rsidR="004A50A1">
        <w:t>et, szokásokat és hagyományokat,</w:t>
      </w:r>
      <w:r>
        <w:t xml:space="preserve"> mielőtt azok elindulnak az ESN programra.</w:t>
      </w:r>
    </w:p>
    <w:p w:rsidR="00010915" w:rsidRDefault="00010915" w:rsidP="004A50A1">
      <w:pPr>
        <w:jc w:val="both"/>
      </w:pPr>
    </w:p>
    <w:p w:rsidR="002D73A9" w:rsidRDefault="002D73A9" w:rsidP="0098233C">
      <w:pPr>
        <w:jc w:val="both"/>
        <w:rPr>
          <w:b/>
        </w:rPr>
      </w:pPr>
      <w:r w:rsidRPr="002D73A9">
        <w:rPr>
          <w:b/>
        </w:rPr>
        <w:lastRenderedPageBreak/>
        <w:t>H</w:t>
      </w:r>
      <w:r w:rsidR="004A50A1">
        <w:rPr>
          <w:b/>
        </w:rPr>
        <w:t>a valami elromlik…</w:t>
      </w:r>
    </w:p>
    <w:p w:rsidR="002D73A9" w:rsidRDefault="00A405EE" w:rsidP="0098233C">
      <w:pPr>
        <w:jc w:val="both"/>
      </w:pPr>
      <w:r>
        <w:t>Az olyan helyzetekben</w:t>
      </w:r>
      <w:r w:rsidR="004A50A1">
        <w:t>,</w:t>
      </w:r>
      <w:r>
        <w:t xml:space="preserve"> amikor egy diáknak, tanárnak vagy egy fogadó családnak problémája van, a hely</w:t>
      </w:r>
      <w:r w:rsidR="004A50A1">
        <w:t>i ESN koordinátort kell értesíteni. Ő megpróbál megoldást találni</w:t>
      </w:r>
      <w:r>
        <w:t>. Ha ez nem oldható meg helyben, a helyi koordinátor kapcsolatba lép kollégájával, hogy megbeszéljék, és közösen próbálnak megoldást találni ésszerű keretek között.</w:t>
      </w:r>
    </w:p>
    <w:p w:rsidR="00A405EE" w:rsidRDefault="00A405EE" w:rsidP="0098233C">
      <w:pPr>
        <w:jc w:val="both"/>
      </w:pPr>
      <w:r>
        <w:t>Súlyos neveletlenség esetén a koordinátorok dönthetnek úgy, hogy a diákot eltávolítják a cserediák programból vagy projektbő</w:t>
      </w:r>
      <w:r w:rsidR="004A50A1">
        <w:t>l,</w:t>
      </w:r>
      <w:r>
        <w:t xml:space="preserve"> és hazaküldik a diák költségén.</w:t>
      </w:r>
    </w:p>
    <w:p w:rsidR="00A405EE" w:rsidRDefault="00A405EE" w:rsidP="0098233C">
      <w:pPr>
        <w:jc w:val="both"/>
        <w:rPr>
          <w:b/>
        </w:rPr>
      </w:pPr>
      <w:r w:rsidRPr="00A405EE">
        <w:rPr>
          <w:b/>
        </w:rPr>
        <w:t>A szerződést aláírva a diákok és szülők kijelentik, hogy elolvastá</w:t>
      </w:r>
      <w:r w:rsidR="004A50A1">
        <w:rPr>
          <w:b/>
        </w:rPr>
        <w:t xml:space="preserve">k és megértették a dokumentumot, </w:t>
      </w:r>
      <w:r w:rsidRPr="00A405EE">
        <w:rPr>
          <w:b/>
        </w:rPr>
        <w:t xml:space="preserve">és elfogadják a szerződés feltételeit. </w:t>
      </w:r>
    </w:p>
    <w:p w:rsidR="009B6A95" w:rsidRDefault="009B6A95" w:rsidP="0098233C">
      <w:pPr>
        <w:jc w:val="both"/>
        <w:rPr>
          <w:b/>
        </w:rPr>
      </w:pPr>
    </w:p>
    <w:p w:rsidR="009B6A95" w:rsidRPr="00A405EE" w:rsidRDefault="0027127F" w:rsidP="0098233C">
      <w:pPr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aláírási sor..." style="width:192pt;height:96pt">
            <v:imagedata r:id="rId5" o:title=""/>
            <o:lock v:ext="edit" ungrouping="t" rotation="t" cropping="t" verticies="t" text="t" grouping="t"/>
            <o:signatureline v:ext="edit" id="{FC70A70C-915F-4B38-89F7-1D2C04575602}" provid="{00000000-0000-0000-0000-000000000000}" o:suggestedsigner2="Név és aláírás(diák)" o:suggestedsigneremail="Dátum:" issignatureline="t"/>
          </v:shape>
        </w:pict>
      </w:r>
      <w:r w:rsidR="009B6A95">
        <w:rPr>
          <w:b/>
        </w:rPr>
        <w:t xml:space="preserve">                           </w:t>
      </w:r>
      <w:r>
        <w:rPr>
          <w:b/>
        </w:rPr>
        <w:pict>
          <v:shape id="_x0000_i1026" type="#_x0000_t75" alt="Microsoft Office aláírási sor..." style="width:192pt;height:96pt">
            <v:imagedata r:id="rId6" o:title=""/>
            <o:lock v:ext="edit" ungrouping="t" rotation="t" cropping="t" verticies="t" text="t" grouping="t"/>
            <o:signatureline v:ext="edit" id="{E1A57317-C19A-4322-BAAD-24F77B5FB154}" provid="{00000000-0000-0000-0000-000000000000}" o:suggestedsigner2="Név és aláírás (szülő)" o:suggestedsigneremail="Dátum:" showsigndate="f" issignatureline="t"/>
          </v:shape>
        </w:pict>
      </w:r>
    </w:p>
    <w:sectPr w:rsidR="009B6A95" w:rsidRPr="00A4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525"/>
    <w:multiLevelType w:val="hybridMultilevel"/>
    <w:tmpl w:val="CEA088E6"/>
    <w:lvl w:ilvl="0" w:tplc="68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093D"/>
    <w:multiLevelType w:val="hybridMultilevel"/>
    <w:tmpl w:val="FF8073B6"/>
    <w:lvl w:ilvl="0" w:tplc="681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E"/>
    <w:rsid w:val="00010915"/>
    <w:rsid w:val="00052F4B"/>
    <w:rsid w:val="001336EE"/>
    <w:rsid w:val="001D0D99"/>
    <w:rsid w:val="0027127F"/>
    <w:rsid w:val="002C63DF"/>
    <w:rsid w:val="002D1CD3"/>
    <w:rsid w:val="002D73A9"/>
    <w:rsid w:val="002E6B1C"/>
    <w:rsid w:val="004A50A1"/>
    <w:rsid w:val="006A1403"/>
    <w:rsid w:val="006B43E3"/>
    <w:rsid w:val="006C41A4"/>
    <w:rsid w:val="006D7BBD"/>
    <w:rsid w:val="0092475F"/>
    <w:rsid w:val="0098233C"/>
    <w:rsid w:val="009B6A95"/>
    <w:rsid w:val="009F2905"/>
    <w:rsid w:val="00A405EE"/>
    <w:rsid w:val="00A66F24"/>
    <w:rsid w:val="00AD6861"/>
    <w:rsid w:val="00C92E94"/>
    <w:rsid w:val="00D412B9"/>
    <w:rsid w:val="00E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B54B-3E0C-49AC-9BA8-C7E9FA8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Aegon Magyarország Biztosító zRt.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Helli, József</dc:creator>
  <cp:lastModifiedBy>Tuohimäki Anri</cp:lastModifiedBy>
  <cp:revision>2</cp:revision>
  <dcterms:created xsi:type="dcterms:W3CDTF">2015-12-02T11:05:00Z</dcterms:created>
  <dcterms:modified xsi:type="dcterms:W3CDTF">2015-12-02T11:05:00Z</dcterms:modified>
</cp:coreProperties>
</file>